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F6" w:rsidRPr="00C84B5F" w:rsidRDefault="00DE69F6" w:rsidP="005401F6">
      <w:pPr>
        <w:rPr>
          <w:b/>
          <w:sz w:val="28"/>
          <w:szCs w:val="28"/>
          <w:u w:val="single"/>
        </w:rPr>
      </w:pPr>
      <w:r w:rsidRPr="00C84B5F">
        <w:rPr>
          <w:b/>
          <w:sz w:val="28"/>
          <w:szCs w:val="28"/>
          <w:u w:val="single"/>
        </w:rPr>
        <w:t>SHSU Science</w:t>
      </w:r>
      <w:r w:rsidR="005401F6" w:rsidRPr="00C84B5F">
        <w:rPr>
          <w:b/>
          <w:sz w:val="28"/>
          <w:szCs w:val="28"/>
          <w:u w:val="single"/>
        </w:rPr>
        <w:t xml:space="preserve"> Annex Research Colony </w:t>
      </w:r>
      <w:r w:rsidR="00FA17E4" w:rsidRPr="00C84B5F">
        <w:rPr>
          <w:b/>
          <w:sz w:val="28"/>
          <w:szCs w:val="28"/>
          <w:u w:val="single"/>
        </w:rPr>
        <w:t>Inquiry</w:t>
      </w:r>
      <w:r w:rsidR="005401F6" w:rsidRPr="00C84B5F">
        <w:rPr>
          <w:b/>
          <w:sz w:val="28"/>
          <w:szCs w:val="28"/>
          <w:u w:val="single"/>
        </w:rPr>
        <w:t xml:space="preserve"> Questionnaire</w:t>
      </w:r>
    </w:p>
    <w:p w:rsidR="005401F6" w:rsidRDefault="005401F6" w:rsidP="005401F6"/>
    <w:p w:rsidR="005401F6" w:rsidRDefault="005401F6" w:rsidP="005401F6">
      <w:r>
        <w:t>Applicant Name:</w:t>
      </w:r>
    </w:p>
    <w:p w:rsidR="005401F6" w:rsidRDefault="005401F6" w:rsidP="005401F6">
      <w:r>
        <w:t>Department:</w:t>
      </w:r>
    </w:p>
    <w:p w:rsidR="005401F6" w:rsidRDefault="005401F6" w:rsidP="005401F6">
      <w:r>
        <w:t>Advisor (if applicable):</w:t>
      </w:r>
    </w:p>
    <w:p w:rsidR="005401F6" w:rsidRDefault="005401F6" w:rsidP="005401F6">
      <w:r>
        <w:t>Campus email:</w:t>
      </w:r>
    </w:p>
    <w:p w:rsidR="005401F6" w:rsidRDefault="005401F6" w:rsidP="005401F6"/>
    <w:p w:rsidR="001A0719" w:rsidRDefault="005401F6" w:rsidP="005401F6">
      <w:r>
        <w:t>1.</w:t>
      </w:r>
      <w:r w:rsidR="001A0719">
        <w:t xml:space="preserve">   Have you completed the necessary IACUC paperwork fo</w:t>
      </w:r>
      <w:r w:rsidR="008B0503">
        <w:t xml:space="preserve">r your proposed study?  If not, access the IACUC website at </w:t>
      </w:r>
      <w:hyperlink r:id="rId4" w:history="1">
        <w:r w:rsidR="008B0503" w:rsidRPr="001058A8">
          <w:rPr>
            <w:rStyle w:val="Hyperlink"/>
          </w:rPr>
          <w:t>http://www.shsu.edu/dept/office-of-research-and-sponsored-programs/compliance/iacuc/</w:t>
        </w:r>
      </w:hyperlink>
      <w:r w:rsidR="008B0503">
        <w:t xml:space="preserve"> and complete the necessary paperw</w:t>
      </w:r>
      <w:r w:rsidR="00546280">
        <w:t>ork before proceeding.  If so, provide</w:t>
      </w:r>
      <w:r w:rsidR="001A0719">
        <w:t xml:space="preserve"> </w:t>
      </w:r>
      <w:r w:rsidR="00546280">
        <w:t>the approval number.</w:t>
      </w:r>
    </w:p>
    <w:p w:rsidR="001A0719" w:rsidRDefault="001A0719" w:rsidP="005401F6"/>
    <w:p w:rsidR="005401F6" w:rsidRDefault="001A0719" w:rsidP="005401F6">
      <w:r>
        <w:t>2.</w:t>
      </w:r>
      <w:r w:rsidR="005401F6">
        <w:t xml:space="preserve">  What s</w:t>
      </w:r>
      <w:bookmarkStart w:id="0" w:name="_GoBack"/>
      <w:bookmarkEnd w:id="0"/>
      <w:r w:rsidR="005401F6">
        <w:t>pecies are you se</w:t>
      </w:r>
      <w:r w:rsidR="008B0503">
        <w:t>eking to house?  How many animals</w:t>
      </w:r>
      <w:r w:rsidR="005401F6">
        <w:t xml:space="preserve"> will you require? </w:t>
      </w:r>
    </w:p>
    <w:p w:rsidR="005401F6" w:rsidRDefault="005401F6" w:rsidP="005401F6"/>
    <w:p w:rsidR="005401F6" w:rsidRDefault="001A0719" w:rsidP="005401F6">
      <w:r>
        <w:t>3</w:t>
      </w:r>
      <w:r w:rsidR="005401F6">
        <w:t xml:space="preserve">.  Will the specimens be wild caught or </w:t>
      </w:r>
      <w:r w:rsidR="00FA17E4">
        <w:t>will they need to be purchased?</w:t>
      </w:r>
    </w:p>
    <w:p w:rsidR="005401F6" w:rsidRDefault="005401F6" w:rsidP="005401F6"/>
    <w:p w:rsidR="005401F6" w:rsidRDefault="001A0719" w:rsidP="005401F6">
      <w:r>
        <w:t>4</w:t>
      </w:r>
      <w:r w:rsidR="005401F6">
        <w:t>.  W</w:t>
      </w:r>
      <w:r w:rsidR="00FB77DE">
        <w:t>ill you need any special provisions (diet, environmental manipulations, specific equipment) to conduct this study</w:t>
      </w:r>
      <w:r w:rsidR="00EC25DB">
        <w:t>?  And will they entail a departure from the standard care of the model organism?</w:t>
      </w:r>
    </w:p>
    <w:p w:rsidR="005401F6" w:rsidRDefault="005401F6" w:rsidP="005401F6"/>
    <w:p w:rsidR="005401F6" w:rsidRDefault="005401F6" w:rsidP="005401F6"/>
    <w:p w:rsidR="005401F6" w:rsidRDefault="00F80668" w:rsidP="005401F6">
      <w:r>
        <w:t>5</w:t>
      </w:r>
      <w:r w:rsidR="005401F6">
        <w:t xml:space="preserve">.  </w:t>
      </w:r>
      <w:r w:rsidR="00820321">
        <w:t>For h</w:t>
      </w:r>
      <w:r w:rsidR="005401F6">
        <w:t xml:space="preserve">ow long </w:t>
      </w:r>
      <w:proofErr w:type="gramStart"/>
      <w:r w:rsidR="005401F6">
        <w:t>is the study expected</w:t>
      </w:r>
      <w:proofErr w:type="gramEnd"/>
      <w:r w:rsidR="005401F6">
        <w:t xml:space="preserve"> to run?</w:t>
      </w:r>
    </w:p>
    <w:p w:rsidR="005401F6" w:rsidRDefault="005401F6" w:rsidP="005401F6"/>
    <w:p w:rsidR="005401F6" w:rsidRDefault="00F80668" w:rsidP="005401F6">
      <w:r>
        <w:t>6</w:t>
      </w:r>
      <w:r w:rsidR="005401F6">
        <w:t>.  What will be done with</w:t>
      </w:r>
      <w:r w:rsidR="00FA17E4">
        <w:t xml:space="preserve"> the</w:t>
      </w:r>
      <w:r w:rsidR="005401F6">
        <w:t xml:space="preserve"> </w:t>
      </w:r>
      <w:r w:rsidR="00EC25DB">
        <w:t>animals once the study is complet</w:t>
      </w:r>
      <w:r w:rsidR="005401F6">
        <w:t>ed?</w:t>
      </w:r>
    </w:p>
    <w:p w:rsidR="00FB77DE" w:rsidRDefault="00FB77DE"/>
    <w:sectPr w:rsidR="00FB7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F6"/>
    <w:rsid w:val="001A0719"/>
    <w:rsid w:val="004E04A5"/>
    <w:rsid w:val="005401F6"/>
    <w:rsid w:val="00546280"/>
    <w:rsid w:val="00820321"/>
    <w:rsid w:val="008B0503"/>
    <w:rsid w:val="00C0470C"/>
    <w:rsid w:val="00C84B5F"/>
    <w:rsid w:val="00DE69F6"/>
    <w:rsid w:val="00EC25DB"/>
    <w:rsid w:val="00F80668"/>
    <w:rsid w:val="00FA17E4"/>
    <w:rsid w:val="00FB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971F"/>
  <w15:chartTrackingRefBased/>
  <w15:docId w15:val="{31E9D9C5-AFDC-4A02-B075-F36AE1B4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1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7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5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su.edu/dept/office-of-research-and-sponsored-programs/compliance/iacu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968DFDDE</Template>
  <TotalTime>30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Tivador, Edward</dc:creator>
  <cp:keywords/>
  <dc:description/>
  <cp:lastModifiedBy>Tivador, Edward</cp:lastModifiedBy>
  <cp:revision>9</cp:revision>
  <cp:lastPrinted>2016-11-16T21:18:00Z</cp:lastPrinted>
  <dcterms:created xsi:type="dcterms:W3CDTF">2016-10-14T15:45:00Z</dcterms:created>
  <dcterms:modified xsi:type="dcterms:W3CDTF">2017-02-03T15:57:00Z</dcterms:modified>
</cp:coreProperties>
</file>